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34" w:rsidRDefault="00E80A2D" w:rsidP="00CC3E34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-1303020</wp:posOffset>
                </wp:positionV>
                <wp:extent cx="8534400" cy="1028700"/>
                <wp:effectExtent l="9525" t="1143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69E" w:rsidRPr="005E5361" w:rsidRDefault="00A6669E" w:rsidP="00A6669E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5E5361">
                              <w:rPr>
                                <w:sz w:val="48"/>
                                <w:szCs w:val="48"/>
                              </w:rPr>
                              <w:t>ACTA OFICIAL DE EXAMEN DE KYUS DE LA FANJYDA</w:t>
                            </w:r>
                          </w:p>
                          <w:p w:rsidR="00A6669E" w:rsidRPr="00C15775" w:rsidRDefault="00A6669E" w:rsidP="00A6669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15775">
                              <w:rPr>
                                <w:b/>
                                <w:sz w:val="28"/>
                                <w:szCs w:val="28"/>
                              </w:rPr>
                              <w:t>DEPARTAMENTO DE GRADOS</w:t>
                            </w:r>
                            <w:r w:rsidR="005E536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KYUS</w:t>
                            </w:r>
                            <w:r w:rsidR="00823DA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87670" w:rsidRPr="00F87670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(REGULARIZACION)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0pt;margin-top:-102.6pt;width:672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">
                <v:textbox>
                  <w:txbxContent>
                    <w:p w:rsidR="00A6669E" w:rsidRPr="005E5361" w:rsidRDefault="00A6669E" w:rsidP="00A6669E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5E5361">
                        <w:rPr>
                          <w:sz w:val="48"/>
                          <w:szCs w:val="48"/>
                        </w:rPr>
                        <w:t>ACTA OFICIAL DE EXAMEN DE KYUS DE LA FANJYDA</w:t>
                      </w:r>
                    </w:p>
                    <w:p w:rsidR="00A6669E" w:rsidRPr="00C15775" w:rsidRDefault="00A6669E" w:rsidP="00A6669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15775">
                        <w:rPr>
                          <w:b/>
                          <w:sz w:val="28"/>
                          <w:szCs w:val="28"/>
                        </w:rPr>
                        <w:t>DEPARTAMENTO DE GRADOS</w:t>
                      </w:r>
                      <w:r w:rsidR="005E5361">
                        <w:rPr>
                          <w:b/>
                          <w:sz w:val="28"/>
                          <w:szCs w:val="28"/>
                        </w:rPr>
                        <w:t xml:space="preserve"> / KYUS</w:t>
                      </w:r>
                      <w:r w:rsidR="00823DA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87670" w:rsidRPr="00F87670">
                        <w:rPr>
                          <w:b/>
                          <w:color w:val="FF0000"/>
                          <w:sz w:val="72"/>
                          <w:szCs w:val="72"/>
                        </w:rPr>
                        <w:t>(REGULARIZACION)</w:t>
                      </w:r>
                    </w:p>
                  </w:txbxContent>
                </v:textbox>
              </v:shape>
            </w:pict>
          </mc:Fallback>
        </mc:AlternateContent>
      </w:r>
      <w:r w:rsidR="00710AD2">
        <w:rPr>
          <w:sz w:val="24"/>
          <w:szCs w:val="24"/>
        </w:rPr>
        <w:pict>
          <v:rect id="_x0000_s1027" style="position:absolute;left:0;text-align:left;margin-left:18pt;margin-top:-110.75pt;width:79.9pt;height:93.55pt;z-index:251658240;mso-position-horizontal-relative:text;mso-position-vertical-relative:text" o:preferrelative="t" filled="f" strok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7" o:title="" recolortarget="#090"/>
            <o:lock v:ext="edit" aspectratio="t"/>
          </v:rect>
          <o:OLEObject Type="Embed" ProgID="CorelDRAW.Graphic.11" ShapeID="_x0000_s1027" DrawAspect="Content" ObjectID="_1690881183" r:id="rId8"/>
        </w:pict>
      </w:r>
      <w:r w:rsidR="004B5BD4">
        <w:rPr>
          <w:rFonts w:ascii="Arial" w:hAnsi="Arial" w:cs="Arial"/>
          <w:b/>
          <w:sz w:val="28"/>
          <w:szCs w:val="28"/>
        </w:rPr>
        <w:t xml:space="preserve">  </w:t>
      </w:r>
      <w:r w:rsidR="00873CD9">
        <w:rPr>
          <w:rFonts w:ascii="Arial" w:hAnsi="Arial" w:cs="Arial"/>
          <w:b/>
          <w:sz w:val="28"/>
          <w:szCs w:val="28"/>
        </w:rPr>
        <w:t xml:space="preserve">    </w:t>
      </w:r>
      <w:smartTag w:uri="urn:schemas-microsoft-com:office:smarttags" w:element="PersonName">
        <w:r w:rsidR="00A6669E" w:rsidRPr="00CC3E34">
          <w:rPr>
            <w:rFonts w:ascii="Arial" w:hAnsi="Arial" w:cs="Arial"/>
            <w:sz w:val="24"/>
            <w:szCs w:val="24"/>
          </w:rPr>
          <w:t>JUDO</w:t>
        </w:r>
      </w:smartTag>
      <w:r w:rsidR="00A6669E" w:rsidRPr="00CC3E34">
        <w:rPr>
          <w:rFonts w:ascii="Arial" w:hAnsi="Arial" w:cs="Arial"/>
          <w:sz w:val="24"/>
          <w:szCs w:val="24"/>
        </w:rPr>
        <w:t xml:space="preserve"> o D.A.: __________   FECHA DE</w:t>
      </w:r>
      <w:r w:rsidR="00823DA8">
        <w:rPr>
          <w:rFonts w:ascii="Arial" w:hAnsi="Arial" w:cs="Arial"/>
          <w:sz w:val="24"/>
          <w:szCs w:val="24"/>
        </w:rPr>
        <w:t xml:space="preserve"> </w:t>
      </w:r>
      <w:r w:rsidR="00A6669E" w:rsidRPr="00CC3E34">
        <w:rPr>
          <w:rFonts w:ascii="Arial" w:hAnsi="Arial" w:cs="Arial"/>
          <w:sz w:val="24"/>
          <w:szCs w:val="24"/>
        </w:rPr>
        <w:t>L</w:t>
      </w:r>
      <w:r w:rsidR="00823DA8">
        <w:rPr>
          <w:rFonts w:ascii="Arial" w:hAnsi="Arial" w:cs="Arial"/>
          <w:sz w:val="24"/>
          <w:szCs w:val="24"/>
        </w:rPr>
        <w:t>A</w:t>
      </w:r>
      <w:r w:rsidR="00A6669E" w:rsidRPr="00CC3E34">
        <w:rPr>
          <w:rFonts w:ascii="Arial" w:hAnsi="Arial" w:cs="Arial"/>
          <w:sz w:val="24"/>
          <w:szCs w:val="24"/>
        </w:rPr>
        <w:t xml:space="preserve"> </w:t>
      </w:r>
      <w:r w:rsidR="00823DA8">
        <w:rPr>
          <w:rFonts w:ascii="Arial" w:hAnsi="Arial" w:cs="Arial"/>
          <w:sz w:val="24"/>
          <w:szCs w:val="24"/>
        </w:rPr>
        <w:t>REGULARIZACION</w:t>
      </w:r>
      <w:r w:rsidR="00A6669E" w:rsidRPr="00CC3E34">
        <w:rPr>
          <w:rFonts w:ascii="Arial" w:hAnsi="Arial" w:cs="Arial"/>
          <w:sz w:val="24"/>
          <w:szCs w:val="24"/>
        </w:rPr>
        <w:t xml:space="preserve"> ___ / ___ / 200_</w:t>
      </w:r>
      <w:smartTag w:uri="urn:schemas-microsoft-com:office:smarttags" w:element="PersonName">
        <w:smartTagPr>
          <w:attr w:name="ProductID" w:val="_   CLUB"/>
        </w:smartTagPr>
        <w:r w:rsidR="00A6669E" w:rsidRPr="00CC3E34">
          <w:rPr>
            <w:rFonts w:ascii="Arial" w:hAnsi="Arial" w:cs="Arial"/>
            <w:sz w:val="24"/>
            <w:szCs w:val="24"/>
          </w:rPr>
          <w:t>_</w:t>
        </w:r>
        <w:r w:rsidR="004B5BD4" w:rsidRPr="00CC3E34">
          <w:rPr>
            <w:rFonts w:ascii="Arial" w:hAnsi="Arial" w:cs="Arial"/>
            <w:sz w:val="24"/>
            <w:szCs w:val="24"/>
          </w:rPr>
          <w:t xml:space="preserve">   </w:t>
        </w:r>
        <w:r w:rsidR="00A6669E" w:rsidRPr="00CC3E34">
          <w:rPr>
            <w:rFonts w:ascii="Arial" w:hAnsi="Arial" w:cs="Arial"/>
            <w:sz w:val="24"/>
            <w:szCs w:val="24"/>
          </w:rPr>
          <w:t>CLUB</w:t>
        </w:r>
      </w:smartTag>
      <w:r w:rsidR="00A6669E" w:rsidRPr="00CC3E34">
        <w:rPr>
          <w:rFonts w:ascii="Arial" w:hAnsi="Arial" w:cs="Arial"/>
          <w:sz w:val="24"/>
          <w:szCs w:val="24"/>
        </w:rPr>
        <w:t>:</w:t>
      </w:r>
      <w:r w:rsidR="004B5BD4" w:rsidRPr="00CC3E34">
        <w:rPr>
          <w:rFonts w:ascii="Arial" w:hAnsi="Arial" w:cs="Arial"/>
          <w:sz w:val="24"/>
          <w:szCs w:val="24"/>
        </w:rPr>
        <w:t xml:space="preserve"> ______</w:t>
      </w:r>
      <w:r w:rsidR="00CC3E34">
        <w:rPr>
          <w:rFonts w:ascii="Arial" w:hAnsi="Arial" w:cs="Arial"/>
          <w:sz w:val="24"/>
          <w:szCs w:val="24"/>
        </w:rPr>
        <w:t>______</w:t>
      </w:r>
      <w:r w:rsidR="004B5BD4" w:rsidRPr="00CC3E34">
        <w:rPr>
          <w:rFonts w:ascii="Arial" w:hAnsi="Arial" w:cs="Arial"/>
          <w:sz w:val="24"/>
          <w:szCs w:val="24"/>
        </w:rPr>
        <w:t>_____</w:t>
      </w:r>
      <w:r w:rsidR="00CC3E34" w:rsidRPr="00CC3E34">
        <w:rPr>
          <w:rFonts w:ascii="Arial" w:hAnsi="Arial" w:cs="Arial"/>
          <w:sz w:val="24"/>
          <w:szCs w:val="24"/>
        </w:rPr>
        <w:t xml:space="preserve">   CIUDAD: ________</w:t>
      </w:r>
      <w:r w:rsidR="003B4438">
        <w:rPr>
          <w:rFonts w:ascii="Arial" w:hAnsi="Arial" w:cs="Arial"/>
          <w:sz w:val="24"/>
          <w:szCs w:val="24"/>
        </w:rPr>
        <w:t>__</w:t>
      </w:r>
      <w:r w:rsidR="00CC3E34" w:rsidRPr="00CC3E34">
        <w:rPr>
          <w:rFonts w:ascii="Arial" w:hAnsi="Arial" w:cs="Arial"/>
          <w:sz w:val="24"/>
          <w:szCs w:val="24"/>
        </w:rPr>
        <w:t xml:space="preserve">___   </w:t>
      </w:r>
    </w:p>
    <w:p w:rsidR="004B5BD4" w:rsidRPr="00CC3E34" w:rsidRDefault="004B5BD4" w:rsidP="00CC3E34">
      <w:pPr>
        <w:jc w:val="both"/>
        <w:rPr>
          <w:rFonts w:ascii="Arial" w:hAnsi="Arial" w:cs="Arial"/>
          <w:sz w:val="24"/>
          <w:szCs w:val="24"/>
        </w:rPr>
      </w:pPr>
      <w:r w:rsidRPr="00CC3E34">
        <w:rPr>
          <w:rFonts w:ascii="Arial" w:hAnsi="Arial" w:cs="Arial"/>
          <w:sz w:val="24"/>
          <w:szCs w:val="24"/>
        </w:rPr>
        <w:t xml:space="preserve">  </w:t>
      </w:r>
    </w:p>
    <w:p w:rsidR="00CC3E34" w:rsidRPr="00CC3E34" w:rsidRDefault="00873CD9" w:rsidP="00CC3E34">
      <w:pPr>
        <w:jc w:val="both"/>
        <w:rPr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669E" w:rsidRPr="00CC3E34">
        <w:rPr>
          <w:rFonts w:ascii="Arial" w:hAnsi="Arial" w:cs="Arial"/>
          <w:sz w:val="24"/>
          <w:szCs w:val="24"/>
        </w:rPr>
        <w:t xml:space="preserve">PROFESOR QUE </w:t>
      </w:r>
      <w:r w:rsidR="00823DA8">
        <w:rPr>
          <w:rFonts w:ascii="Arial" w:hAnsi="Arial" w:cs="Arial"/>
          <w:sz w:val="24"/>
          <w:szCs w:val="24"/>
        </w:rPr>
        <w:t>REGULARIZA</w:t>
      </w:r>
      <w:r w:rsidR="00A6669E" w:rsidRPr="00CC3E34">
        <w:rPr>
          <w:rFonts w:ascii="Arial" w:hAnsi="Arial" w:cs="Arial"/>
          <w:sz w:val="24"/>
          <w:szCs w:val="24"/>
        </w:rPr>
        <w:t>: ___________________________</w:t>
      </w:r>
      <w:r w:rsidR="004B5BD4" w:rsidRPr="00CC3E34">
        <w:rPr>
          <w:rFonts w:ascii="Arial" w:hAnsi="Arial" w:cs="Arial"/>
          <w:sz w:val="24"/>
          <w:szCs w:val="24"/>
        </w:rPr>
        <w:t>_</w:t>
      </w:r>
      <w:r w:rsidR="00A6669E" w:rsidRPr="00CC3E34">
        <w:rPr>
          <w:rFonts w:ascii="Arial" w:hAnsi="Arial" w:cs="Arial"/>
          <w:sz w:val="24"/>
          <w:szCs w:val="24"/>
        </w:rPr>
        <w:t>__</w:t>
      </w:r>
      <w:r w:rsidR="00CC3E34">
        <w:rPr>
          <w:rFonts w:ascii="Arial" w:hAnsi="Arial" w:cs="Arial"/>
          <w:sz w:val="24"/>
          <w:szCs w:val="24"/>
        </w:rPr>
        <w:t xml:space="preserve">   </w:t>
      </w:r>
      <w:r w:rsidR="00CC3E34" w:rsidRPr="00CC3E34">
        <w:rPr>
          <w:i/>
          <w:sz w:val="24"/>
          <w:szCs w:val="24"/>
        </w:rPr>
        <w:t xml:space="preserve">A rellenar por </w:t>
      </w:r>
      <w:smartTag w:uri="urn:schemas-microsoft-com:office:smarttags" w:element="PersonName">
        <w:smartTagPr>
          <w:attr w:name="ProductID" w:val="la FANJYDA.     N"/>
        </w:smartTagPr>
        <w:r w:rsidR="00CC3E34" w:rsidRPr="00CC3E34">
          <w:rPr>
            <w:i/>
            <w:sz w:val="24"/>
            <w:szCs w:val="24"/>
          </w:rPr>
          <w:t>la FANJYDA</w:t>
        </w:r>
        <w:r w:rsidR="00CC3E34" w:rsidRPr="00CC3E34">
          <w:rPr>
            <w:color w:val="FF0000"/>
            <w:sz w:val="24"/>
            <w:szCs w:val="24"/>
          </w:rPr>
          <w:t>.     N</w:t>
        </w:r>
      </w:smartTag>
      <w:r w:rsidR="00613B2C">
        <w:rPr>
          <w:color w:val="FF0000"/>
          <w:sz w:val="24"/>
          <w:szCs w:val="24"/>
        </w:rPr>
        <w:t>º de A.O.R</w:t>
      </w:r>
      <w:r w:rsidR="00CC3E34" w:rsidRPr="00CC3E34">
        <w:rPr>
          <w:color w:val="FF0000"/>
          <w:sz w:val="24"/>
          <w:szCs w:val="24"/>
        </w:rPr>
        <w:t>.</w:t>
      </w:r>
      <w:r w:rsidR="00F87670">
        <w:rPr>
          <w:color w:val="FF0000"/>
          <w:sz w:val="24"/>
          <w:szCs w:val="24"/>
        </w:rPr>
        <w:t xml:space="preserve">K. </w:t>
      </w:r>
      <w:r w:rsidR="00CC3E34" w:rsidRPr="00CC3E34">
        <w:rPr>
          <w:color w:val="FF0000"/>
          <w:sz w:val="24"/>
          <w:szCs w:val="24"/>
        </w:rPr>
        <w:t>________  /_______ / _</w:t>
      </w:r>
      <w:r w:rsidR="003B4438">
        <w:rPr>
          <w:color w:val="FF0000"/>
          <w:sz w:val="24"/>
          <w:szCs w:val="24"/>
        </w:rPr>
        <w:t>_</w:t>
      </w:r>
      <w:r w:rsidR="00CC3E34" w:rsidRPr="00CC3E34">
        <w:rPr>
          <w:color w:val="FF0000"/>
          <w:sz w:val="24"/>
          <w:szCs w:val="24"/>
        </w:rPr>
        <w:t>______</w:t>
      </w:r>
    </w:p>
    <w:p w:rsidR="00A6669E" w:rsidRPr="003B4438" w:rsidRDefault="00CC3E34" w:rsidP="00CC3E34">
      <w:pPr>
        <w:jc w:val="both"/>
        <w:rPr>
          <w:rFonts w:ascii="Arial" w:hAnsi="Arial" w:cs="Arial"/>
          <w:i/>
          <w:sz w:val="28"/>
          <w:szCs w:val="28"/>
        </w:rPr>
      </w:pP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C067F8">
        <w:rPr>
          <w:color w:val="FF0000"/>
          <w:sz w:val="16"/>
          <w:szCs w:val="16"/>
        </w:rPr>
        <w:tab/>
      </w:r>
      <w:r w:rsidRPr="003B4438">
        <w:rPr>
          <w:i/>
          <w:color w:val="FF0000"/>
          <w:sz w:val="16"/>
          <w:szCs w:val="16"/>
        </w:rPr>
        <w:t xml:space="preserve">    </w:t>
      </w:r>
      <w:r w:rsidRPr="003B4438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PROVINCIA            CLUB                ACTA</w:t>
      </w:r>
    </w:p>
    <w:p w:rsidR="00A6669E" w:rsidRPr="003B4438" w:rsidRDefault="00A6669E" w:rsidP="00CC3E34">
      <w:pPr>
        <w:jc w:val="both"/>
        <w:rPr>
          <w:i/>
          <w:sz w:val="16"/>
          <w:szCs w:val="16"/>
        </w:rPr>
      </w:pPr>
      <w:r w:rsidRPr="003B4438">
        <w:rPr>
          <w:i/>
          <w:sz w:val="28"/>
          <w:szCs w:val="28"/>
        </w:rPr>
        <w:tab/>
      </w:r>
    </w:p>
    <w:p w:rsidR="00A6669E" w:rsidRPr="00581DCB" w:rsidRDefault="00A6669E" w:rsidP="00CC3E34">
      <w:pPr>
        <w:jc w:val="both"/>
        <w:rPr>
          <w:rFonts w:ascii="Arial" w:hAnsi="Arial" w:cs="Arial"/>
          <w:sz w:val="32"/>
          <w:szCs w:val="32"/>
        </w:rPr>
      </w:pPr>
      <w:r w:rsidRPr="00581DCB">
        <w:rPr>
          <w:sz w:val="32"/>
          <w:szCs w:val="32"/>
        </w:rPr>
        <w:tab/>
      </w:r>
      <w:r w:rsidRPr="00581DCB">
        <w:rPr>
          <w:rFonts w:ascii="Arial" w:hAnsi="Arial" w:cs="Arial"/>
          <w:sz w:val="32"/>
          <w:szCs w:val="32"/>
        </w:rPr>
        <w:t xml:space="preserve">RELACION DE ALUMNOS </w:t>
      </w:r>
      <w:r w:rsidR="00823DA8">
        <w:rPr>
          <w:rFonts w:ascii="Arial" w:hAnsi="Arial" w:cs="Arial"/>
          <w:sz w:val="32"/>
          <w:szCs w:val="32"/>
        </w:rPr>
        <w:t>REGULARIZADOS</w:t>
      </w:r>
      <w:r w:rsidRPr="00581DCB">
        <w:rPr>
          <w:rFonts w:ascii="Arial" w:hAnsi="Arial" w:cs="Arial"/>
          <w:sz w:val="32"/>
          <w:szCs w:val="32"/>
        </w:rPr>
        <w:t>.</w:t>
      </w:r>
    </w:p>
    <w:tbl>
      <w:tblPr>
        <w:tblW w:w="0" w:type="auto"/>
        <w:tblInd w:w="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143"/>
        <w:gridCol w:w="2280"/>
        <w:gridCol w:w="1876"/>
        <w:gridCol w:w="1894"/>
        <w:gridCol w:w="2343"/>
        <w:gridCol w:w="2557"/>
        <w:gridCol w:w="1274"/>
      </w:tblGrid>
      <w:tr w:rsidR="00ED40B8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40B8" w:rsidRPr="00F7596B" w:rsidRDefault="00ED40B8" w:rsidP="00FA27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ED40B8" w:rsidRPr="007C5B30" w:rsidRDefault="00ED40B8" w:rsidP="008D55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Nº ID</w:t>
            </w:r>
          </w:p>
        </w:tc>
        <w:tc>
          <w:tcPr>
            <w:tcW w:w="2280" w:type="dxa"/>
            <w:vAlign w:val="center"/>
          </w:tcPr>
          <w:p w:rsidR="00ED40B8" w:rsidRPr="007C5B30" w:rsidRDefault="00ED40B8" w:rsidP="00436B5E">
            <w:pPr>
              <w:jc w:val="center"/>
              <w:rPr>
                <w:rFonts w:ascii="Arial" w:hAnsi="Arial" w:cs="Arial"/>
                <w:b/>
              </w:rPr>
            </w:pPr>
            <w:r w:rsidRPr="007C5B30">
              <w:rPr>
                <w:rFonts w:ascii="Arial" w:hAnsi="Arial" w:cs="Arial"/>
                <w:b/>
              </w:rPr>
              <w:t>APELLIDOS</w:t>
            </w:r>
          </w:p>
        </w:tc>
        <w:tc>
          <w:tcPr>
            <w:tcW w:w="1876" w:type="dxa"/>
            <w:vAlign w:val="center"/>
          </w:tcPr>
          <w:p w:rsidR="00ED40B8" w:rsidRPr="007C5B30" w:rsidRDefault="00ED40B8" w:rsidP="00FA27D1">
            <w:pPr>
              <w:jc w:val="center"/>
              <w:rPr>
                <w:rFonts w:ascii="Arial" w:hAnsi="Arial" w:cs="Arial"/>
                <w:b/>
              </w:rPr>
            </w:pPr>
            <w:r w:rsidRPr="007C5B30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894" w:type="dxa"/>
            <w:vAlign w:val="center"/>
          </w:tcPr>
          <w:p w:rsidR="00ED40B8" w:rsidRPr="00581DCB" w:rsidRDefault="00ED40B8" w:rsidP="00FA27D1">
            <w:pPr>
              <w:jc w:val="center"/>
              <w:rPr>
                <w:rFonts w:ascii="Arial" w:hAnsi="Arial" w:cs="Arial"/>
                <w:b/>
              </w:rPr>
            </w:pPr>
            <w:r w:rsidRPr="00581DCB">
              <w:rPr>
                <w:rFonts w:ascii="Arial" w:hAnsi="Arial" w:cs="Arial"/>
                <w:b/>
              </w:rPr>
              <w:t>GRADO (KYU)</w:t>
            </w:r>
          </w:p>
        </w:tc>
        <w:tc>
          <w:tcPr>
            <w:tcW w:w="2343" w:type="dxa"/>
            <w:vAlign w:val="center"/>
          </w:tcPr>
          <w:p w:rsidR="00ED40B8" w:rsidRDefault="00ED40B8" w:rsidP="00FA27D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B5BD4">
              <w:rPr>
                <w:rFonts w:ascii="Arial" w:hAnsi="Arial" w:cs="Arial"/>
                <w:b/>
                <w:color w:val="FF0000"/>
              </w:rPr>
              <w:t>Nº Kyu</w:t>
            </w:r>
          </w:p>
          <w:p w:rsidR="00ED40B8" w:rsidRPr="004B5BD4" w:rsidRDefault="00ED40B8" w:rsidP="00FA27D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CC3E34">
              <w:rPr>
                <w:i/>
                <w:sz w:val="24"/>
                <w:szCs w:val="24"/>
              </w:rPr>
              <w:t xml:space="preserve"> </w:t>
            </w:r>
            <w:r w:rsidRPr="007C5B30">
              <w:rPr>
                <w:i/>
                <w:sz w:val="18"/>
                <w:szCs w:val="18"/>
              </w:rPr>
              <w:t>A rellenar por la FANJYDA</w:t>
            </w:r>
          </w:p>
        </w:tc>
        <w:tc>
          <w:tcPr>
            <w:tcW w:w="2557" w:type="dxa"/>
            <w:vAlign w:val="center"/>
          </w:tcPr>
          <w:p w:rsidR="00ED40B8" w:rsidRPr="00581DCB" w:rsidRDefault="00ED40B8" w:rsidP="00FA27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PROFESOR QUE FIRMO</w:t>
            </w:r>
          </w:p>
        </w:tc>
        <w:tc>
          <w:tcPr>
            <w:tcW w:w="1274" w:type="dxa"/>
            <w:vAlign w:val="center"/>
          </w:tcPr>
          <w:p w:rsidR="00ED40B8" w:rsidRPr="00581DCB" w:rsidRDefault="00ED40B8" w:rsidP="00FA27D1">
            <w:pPr>
              <w:jc w:val="center"/>
              <w:rPr>
                <w:rFonts w:ascii="Arial" w:hAnsi="Arial" w:cs="Arial"/>
                <w:b/>
              </w:rPr>
            </w:pPr>
            <w:r w:rsidRPr="00581DCB">
              <w:rPr>
                <w:rFonts w:ascii="Arial" w:hAnsi="Arial" w:cs="Arial"/>
                <w:b/>
              </w:rPr>
              <w:t>DE FECHA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  <w:tr w:rsidR="00ED40B8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408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1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ED40B8" w:rsidRPr="00F7596B" w:rsidRDefault="00ED40B8" w:rsidP="00FA27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ED40B8" w:rsidRPr="002E13F5" w:rsidRDefault="00ED40B8" w:rsidP="00FA2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    /</w:t>
            </w:r>
          </w:p>
        </w:tc>
      </w:tr>
    </w:tbl>
    <w:p w:rsidR="00A6669E" w:rsidRDefault="00A6669E" w:rsidP="00A6669E"/>
    <w:p w:rsidR="00A6669E" w:rsidRDefault="00D81825" w:rsidP="00A6669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FA27D1">
        <w:rPr>
          <w:rFonts w:ascii="Arial" w:hAnsi="Arial" w:cs="Arial"/>
          <w:b/>
        </w:rPr>
        <w:tab/>
      </w:r>
      <w:r w:rsidR="00FA27D1">
        <w:rPr>
          <w:rFonts w:ascii="Arial" w:hAnsi="Arial" w:cs="Arial"/>
          <w:b/>
        </w:rPr>
        <w:tab/>
      </w:r>
      <w:r w:rsidR="00FA27D1">
        <w:rPr>
          <w:rFonts w:ascii="Arial" w:hAnsi="Arial" w:cs="Arial"/>
          <w:b/>
        </w:rPr>
        <w:tab/>
      </w:r>
      <w:r w:rsidR="00FF4D4E">
        <w:rPr>
          <w:rFonts w:ascii="Arial" w:hAnsi="Arial" w:cs="Arial"/>
          <w:b/>
        </w:rPr>
        <w:t xml:space="preserve">  </w:t>
      </w:r>
      <w:r w:rsidR="00A6669E" w:rsidRPr="004C537B">
        <w:rPr>
          <w:rFonts w:ascii="Arial" w:hAnsi="Arial" w:cs="Arial"/>
          <w:b/>
        </w:rPr>
        <w:t>EL PROFESOR</w:t>
      </w:r>
      <w:r w:rsidR="00FF4D4E">
        <w:rPr>
          <w:rFonts w:ascii="Arial" w:hAnsi="Arial" w:cs="Arial"/>
          <w:b/>
        </w:rPr>
        <w:t xml:space="preserve"> REGULARIZADOR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F4D4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FF4D4E">
        <w:rPr>
          <w:rFonts w:ascii="Arial" w:hAnsi="Arial" w:cs="Arial"/>
          <w:b/>
        </w:rPr>
        <w:t xml:space="preserve">   </w:t>
      </w:r>
      <w:r w:rsidR="00FF4D4E">
        <w:rPr>
          <w:rFonts w:ascii="Arial" w:hAnsi="Arial" w:cs="Arial"/>
          <w:b/>
        </w:rPr>
        <w:tab/>
      </w:r>
      <w:r w:rsidR="00A6669E" w:rsidRPr="004C537B">
        <w:rPr>
          <w:rFonts w:ascii="Arial" w:hAnsi="Arial" w:cs="Arial"/>
          <w:b/>
        </w:rPr>
        <w:tab/>
      </w:r>
      <w:smartTag w:uri="urn:schemas-microsoft-com:office:smarttags" w:element="PersonName">
        <w:smartTagPr>
          <w:attr w:name="ProductID" w:val="EL CLUB"/>
        </w:smartTagPr>
        <w:r w:rsidR="00A6669E" w:rsidRPr="004C537B">
          <w:rPr>
            <w:rFonts w:ascii="Arial" w:hAnsi="Arial" w:cs="Arial"/>
            <w:b/>
          </w:rPr>
          <w:t>EL CLUB</w:t>
        </w:r>
      </w:smartTag>
      <w:r w:rsidR="00A6669E" w:rsidRPr="004C537B">
        <w:rPr>
          <w:rFonts w:ascii="Arial" w:hAnsi="Arial" w:cs="Arial"/>
          <w:b/>
        </w:rPr>
        <w:tab/>
      </w:r>
      <w:r w:rsidR="00A6669E" w:rsidRPr="004C537B">
        <w:rPr>
          <w:rFonts w:ascii="Arial" w:hAnsi="Arial" w:cs="Arial"/>
          <w:b/>
        </w:rPr>
        <w:tab/>
      </w:r>
      <w:r w:rsidR="00A6669E" w:rsidRPr="004C537B">
        <w:rPr>
          <w:rFonts w:ascii="Arial" w:hAnsi="Arial" w:cs="Arial"/>
          <w:b/>
        </w:rPr>
        <w:tab/>
      </w:r>
      <w:r w:rsidR="00A6669E" w:rsidRPr="004C537B">
        <w:rPr>
          <w:rFonts w:ascii="Arial" w:hAnsi="Arial" w:cs="Arial"/>
          <w:b/>
        </w:rPr>
        <w:tab/>
      </w:r>
      <w:r w:rsidR="00FA27D1">
        <w:rPr>
          <w:rFonts w:ascii="Arial" w:hAnsi="Arial" w:cs="Arial"/>
          <w:b/>
        </w:rPr>
        <w:tab/>
      </w:r>
      <w:smartTag w:uri="urn:schemas-microsoft-com:office:smarttags" w:element="PersonName">
        <w:smartTagPr>
          <w:attr w:name="ProductID" w:val="LA FANJYDA"/>
        </w:smartTagPr>
        <w:r w:rsidR="00A6669E" w:rsidRPr="004C537B">
          <w:rPr>
            <w:rFonts w:ascii="Arial" w:hAnsi="Arial" w:cs="Arial"/>
            <w:b/>
          </w:rPr>
          <w:t>LA FANJYDA</w:t>
        </w:r>
      </w:smartTag>
    </w:p>
    <w:p w:rsidR="00A6669E" w:rsidRDefault="00A6669E" w:rsidP="00A6669E">
      <w:pPr>
        <w:rPr>
          <w:rFonts w:ascii="Arial" w:hAnsi="Arial" w:cs="Arial"/>
          <w:b/>
        </w:rPr>
      </w:pPr>
    </w:p>
    <w:p w:rsidR="00FA27D1" w:rsidRDefault="00A6669E" w:rsidP="00A6669E">
      <w:pPr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 w:rsidR="00CC3E34"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 xml:space="preserve">          </w:t>
      </w:r>
    </w:p>
    <w:p w:rsidR="00FA27D1" w:rsidRDefault="00FA27D1" w:rsidP="00A6669E">
      <w:pPr>
        <w:rPr>
          <w:rFonts w:ascii="Arial" w:hAnsi="Arial" w:cs="Arial"/>
          <w:b/>
          <w:sz w:val="12"/>
          <w:szCs w:val="12"/>
        </w:rPr>
      </w:pPr>
    </w:p>
    <w:p w:rsidR="00FA27D1" w:rsidRDefault="00FA27D1" w:rsidP="00A6669E">
      <w:pPr>
        <w:rPr>
          <w:rFonts w:ascii="Arial" w:hAnsi="Arial" w:cs="Arial"/>
          <w:b/>
          <w:sz w:val="12"/>
          <w:szCs w:val="12"/>
        </w:rPr>
      </w:pPr>
    </w:p>
    <w:p w:rsidR="00FA27D1" w:rsidRDefault="00FA27D1" w:rsidP="00A6669E">
      <w:pPr>
        <w:rPr>
          <w:rFonts w:ascii="Arial" w:hAnsi="Arial" w:cs="Arial"/>
          <w:b/>
          <w:sz w:val="12"/>
          <w:szCs w:val="12"/>
        </w:rPr>
      </w:pPr>
    </w:p>
    <w:p w:rsidR="00A6669E" w:rsidRDefault="00D81825" w:rsidP="00A6669E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12"/>
          <w:szCs w:val="12"/>
        </w:rPr>
        <w:tab/>
      </w:r>
      <w:r w:rsidR="00FA27D1">
        <w:rPr>
          <w:rFonts w:ascii="Arial" w:hAnsi="Arial" w:cs="Arial"/>
          <w:b/>
          <w:sz w:val="12"/>
          <w:szCs w:val="12"/>
        </w:rPr>
        <w:tab/>
      </w:r>
      <w:r w:rsidR="00FA27D1">
        <w:rPr>
          <w:rFonts w:ascii="Arial" w:hAnsi="Arial" w:cs="Arial"/>
          <w:b/>
          <w:sz w:val="12"/>
          <w:szCs w:val="12"/>
        </w:rPr>
        <w:tab/>
      </w:r>
      <w:r w:rsidR="00FA27D1">
        <w:rPr>
          <w:rFonts w:ascii="Arial" w:hAnsi="Arial" w:cs="Arial"/>
          <w:b/>
          <w:sz w:val="12"/>
          <w:szCs w:val="12"/>
        </w:rPr>
        <w:tab/>
        <w:t xml:space="preserve">           </w:t>
      </w:r>
      <w:r>
        <w:rPr>
          <w:rFonts w:ascii="Arial" w:hAnsi="Arial" w:cs="Arial"/>
          <w:b/>
          <w:sz w:val="12"/>
          <w:szCs w:val="12"/>
        </w:rPr>
        <w:t xml:space="preserve">                       </w:t>
      </w:r>
      <w:r w:rsidR="00FA27D1">
        <w:rPr>
          <w:rFonts w:ascii="Arial" w:hAnsi="Arial" w:cs="Arial"/>
          <w:b/>
          <w:sz w:val="12"/>
          <w:szCs w:val="12"/>
        </w:rPr>
        <w:t xml:space="preserve"> </w:t>
      </w:r>
      <w:r w:rsidR="00A6669E">
        <w:rPr>
          <w:rFonts w:ascii="Arial" w:hAnsi="Arial" w:cs="Arial"/>
          <w:b/>
          <w:sz w:val="12"/>
          <w:szCs w:val="12"/>
        </w:rPr>
        <w:t xml:space="preserve">  </w:t>
      </w:r>
      <w:r w:rsidR="00A6669E" w:rsidRPr="004C537B">
        <w:rPr>
          <w:rFonts w:ascii="Arial" w:hAnsi="Arial" w:cs="Arial"/>
          <w:b/>
          <w:sz w:val="12"/>
          <w:szCs w:val="12"/>
        </w:rPr>
        <w:t>(FIRMA)</w:t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FA27D1">
        <w:rPr>
          <w:rFonts w:ascii="Arial" w:hAnsi="Arial" w:cs="Arial"/>
          <w:b/>
          <w:sz w:val="12"/>
          <w:szCs w:val="12"/>
        </w:rPr>
        <w:t xml:space="preserve">                                        </w:t>
      </w:r>
      <w:r w:rsidR="00A6669E">
        <w:rPr>
          <w:rFonts w:ascii="Arial" w:hAnsi="Arial" w:cs="Arial"/>
          <w:b/>
          <w:sz w:val="12"/>
          <w:szCs w:val="12"/>
        </w:rPr>
        <w:t>(</w:t>
      </w:r>
      <w:r w:rsidR="00A6669E" w:rsidRPr="004C537B">
        <w:rPr>
          <w:rFonts w:ascii="Arial" w:hAnsi="Arial" w:cs="Arial"/>
          <w:b/>
          <w:sz w:val="12"/>
          <w:szCs w:val="12"/>
        </w:rPr>
        <w:t>FIRMA</w:t>
      </w:r>
      <w:r w:rsidR="00A6669E">
        <w:rPr>
          <w:rFonts w:ascii="Arial" w:hAnsi="Arial" w:cs="Arial"/>
          <w:b/>
          <w:sz w:val="12"/>
          <w:szCs w:val="12"/>
        </w:rPr>
        <w:t xml:space="preserve"> Y SELLO)</w:t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 w:rsidR="00A6669E"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 xml:space="preserve">                         </w:t>
      </w:r>
      <w:r w:rsidR="00A6669E">
        <w:rPr>
          <w:rFonts w:ascii="Arial" w:hAnsi="Arial" w:cs="Arial"/>
          <w:b/>
          <w:sz w:val="12"/>
          <w:szCs w:val="12"/>
        </w:rPr>
        <w:t xml:space="preserve">         (SELLO)</w:t>
      </w:r>
    </w:p>
    <w:p w:rsidR="00A6669E" w:rsidRPr="00581DCB" w:rsidRDefault="00A6669E" w:rsidP="00A6669E">
      <w:pPr>
        <w:rPr>
          <w:rFonts w:ascii="Arial" w:hAnsi="Arial" w:cs="Arial"/>
        </w:rPr>
      </w:pPr>
      <w:r w:rsidRPr="00581DCB">
        <w:rPr>
          <w:rFonts w:ascii="Arial" w:hAnsi="Arial" w:cs="Arial"/>
        </w:rPr>
        <w:tab/>
      </w:r>
      <w:r w:rsidR="00D81825">
        <w:rPr>
          <w:rFonts w:ascii="Arial" w:hAnsi="Arial" w:cs="Arial"/>
        </w:rPr>
        <w:tab/>
      </w:r>
      <w:r w:rsidR="00FA27D1">
        <w:rPr>
          <w:rFonts w:ascii="Arial" w:hAnsi="Arial" w:cs="Arial"/>
        </w:rPr>
        <w:tab/>
      </w:r>
      <w:r w:rsidRPr="00581DCB">
        <w:rPr>
          <w:rFonts w:ascii="Arial" w:hAnsi="Arial" w:cs="Arial"/>
        </w:rPr>
        <w:t>Fdo. ____________</w:t>
      </w:r>
      <w:r w:rsidR="00FA27D1">
        <w:rPr>
          <w:rFonts w:ascii="Arial" w:hAnsi="Arial" w:cs="Arial"/>
        </w:rPr>
        <w:t>______</w:t>
      </w:r>
      <w:r w:rsidRPr="00581DCB">
        <w:rPr>
          <w:rFonts w:ascii="Arial" w:hAnsi="Arial" w:cs="Arial"/>
        </w:rPr>
        <w:t>______________</w:t>
      </w:r>
      <w:r w:rsidRPr="00581DCB">
        <w:rPr>
          <w:rFonts w:ascii="Arial" w:hAnsi="Arial" w:cs="Arial"/>
        </w:rPr>
        <w:tab/>
      </w:r>
      <w:r w:rsidR="00D81825">
        <w:rPr>
          <w:rFonts w:ascii="Arial" w:hAnsi="Arial" w:cs="Arial"/>
        </w:rPr>
        <w:t xml:space="preserve">      </w:t>
      </w:r>
      <w:r w:rsidR="00FA27D1">
        <w:rPr>
          <w:rFonts w:ascii="Arial" w:hAnsi="Arial" w:cs="Arial"/>
        </w:rPr>
        <w:t xml:space="preserve">  </w:t>
      </w:r>
      <w:r w:rsidR="00D81825">
        <w:rPr>
          <w:rFonts w:ascii="Arial" w:hAnsi="Arial" w:cs="Arial"/>
        </w:rPr>
        <w:t xml:space="preserve">           </w:t>
      </w:r>
      <w:r w:rsidR="00FA27D1">
        <w:rPr>
          <w:rFonts w:ascii="Arial" w:hAnsi="Arial" w:cs="Arial"/>
        </w:rPr>
        <w:t xml:space="preserve">   </w:t>
      </w:r>
      <w:r w:rsidRPr="00581DCB">
        <w:rPr>
          <w:rFonts w:ascii="Arial" w:hAnsi="Arial" w:cs="Arial"/>
        </w:rPr>
        <w:t>Fdo. _______________</w:t>
      </w:r>
      <w:r>
        <w:rPr>
          <w:rFonts w:ascii="Arial" w:hAnsi="Arial" w:cs="Arial"/>
        </w:rPr>
        <w:t>____</w:t>
      </w:r>
      <w:r w:rsidRPr="00581DCB">
        <w:rPr>
          <w:rFonts w:ascii="Arial" w:hAnsi="Arial" w:cs="Arial"/>
        </w:rPr>
        <w:t>_</w:t>
      </w:r>
      <w:r w:rsidR="00FA27D1">
        <w:rPr>
          <w:rFonts w:ascii="Arial" w:hAnsi="Arial" w:cs="Arial"/>
        </w:rPr>
        <w:t>______</w:t>
      </w:r>
      <w:r w:rsidRPr="00581DCB">
        <w:rPr>
          <w:rFonts w:ascii="Arial" w:hAnsi="Arial" w:cs="Arial"/>
        </w:rPr>
        <w:t>____</w:t>
      </w:r>
    </w:p>
    <w:sectPr w:rsidR="00A6669E" w:rsidRPr="00581DCB" w:rsidSect="004B5BD4">
      <w:headerReference w:type="default" r:id="rId9"/>
      <w:footerReference w:type="default" r:id="rId10"/>
      <w:pgSz w:w="16838" w:h="11906" w:orient="landscape" w:code="9"/>
      <w:pgMar w:top="301" w:right="301" w:bottom="284" w:left="301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58" w:rsidRDefault="001A6858">
      <w:r>
        <w:separator/>
      </w:r>
    </w:p>
  </w:endnote>
  <w:endnote w:type="continuationSeparator" w:id="0">
    <w:p w:rsidR="001A6858" w:rsidRDefault="001A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4" w:rsidRDefault="00CC3E34" w:rsidP="005E578B">
    <w:pPr>
      <w:pStyle w:val="Encabezado"/>
      <w:tabs>
        <w:tab w:val="left" w:pos="356"/>
      </w:tabs>
      <w:rPr>
        <w:rFonts w:ascii="Arial" w:hAnsi="Arial" w:cs="Arial"/>
        <w:sz w:val="8"/>
        <w:szCs w:val="8"/>
        <w:lang w:val="es-ES"/>
      </w:rPr>
    </w:pPr>
  </w:p>
  <w:p w:rsidR="00CC3E34" w:rsidRDefault="00CC3E34" w:rsidP="005E578B">
    <w:pPr>
      <w:pStyle w:val="Encabezado"/>
      <w:tabs>
        <w:tab w:val="left" w:pos="356"/>
      </w:tabs>
      <w:rPr>
        <w:rFonts w:ascii="Arial" w:hAnsi="Arial" w:cs="Arial"/>
        <w:sz w:val="8"/>
        <w:szCs w:val="8"/>
        <w:lang w:val="es-ES"/>
      </w:rPr>
    </w:pPr>
  </w:p>
  <w:p w:rsidR="005E578B" w:rsidRPr="005E5361" w:rsidRDefault="005E578B" w:rsidP="005E5361">
    <w:pPr>
      <w:pStyle w:val="Encabezado"/>
      <w:tabs>
        <w:tab w:val="left" w:pos="356"/>
      </w:tabs>
      <w:jc w:val="both"/>
      <w:rPr>
        <w:rFonts w:ascii="Arial" w:hAnsi="Arial" w:cs="Arial"/>
        <w:sz w:val="16"/>
        <w:szCs w:val="16"/>
        <w:lang w:val="es-ES"/>
      </w:rPr>
    </w:pPr>
    <w:r w:rsidRPr="005E5361">
      <w:rPr>
        <w:rFonts w:ascii="Arial" w:hAnsi="Arial" w:cs="Arial"/>
        <w:sz w:val="16"/>
        <w:szCs w:val="16"/>
        <w:lang w:val="es-ES"/>
      </w:rPr>
      <w:t>EL ACTA OFICIAL DE</w:t>
    </w:r>
    <w:r w:rsidR="00FF4D4E">
      <w:rPr>
        <w:rFonts w:ascii="Arial" w:hAnsi="Arial" w:cs="Arial"/>
        <w:sz w:val="16"/>
        <w:szCs w:val="16"/>
        <w:lang w:val="es-ES"/>
      </w:rPr>
      <w:t xml:space="preserve"> REGULARIZACION DE</w:t>
    </w:r>
    <w:r w:rsidRPr="005E5361">
      <w:rPr>
        <w:rFonts w:ascii="Arial" w:hAnsi="Arial" w:cs="Arial"/>
        <w:sz w:val="16"/>
        <w:szCs w:val="16"/>
        <w:lang w:val="es-ES"/>
      </w:rPr>
      <w:t xml:space="preserve"> </w:t>
    </w:r>
    <w:r w:rsidR="00FF4D4E">
      <w:rPr>
        <w:rFonts w:ascii="Arial" w:hAnsi="Arial" w:cs="Arial"/>
        <w:sz w:val="16"/>
        <w:szCs w:val="16"/>
        <w:lang w:val="es-ES"/>
      </w:rPr>
      <w:t>KYUS</w:t>
    </w:r>
    <w:r w:rsidRPr="005E5361">
      <w:rPr>
        <w:rFonts w:ascii="Arial" w:hAnsi="Arial" w:cs="Arial"/>
        <w:sz w:val="16"/>
        <w:szCs w:val="16"/>
        <w:lang w:val="es-ES"/>
      </w:rPr>
      <w:t xml:space="preserve"> (A.O.</w:t>
    </w:r>
    <w:r w:rsidR="00FF4D4E">
      <w:rPr>
        <w:rFonts w:ascii="Arial" w:hAnsi="Arial" w:cs="Arial"/>
        <w:sz w:val="16"/>
        <w:szCs w:val="16"/>
        <w:lang w:val="es-ES"/>
      </w:rPr>
      <w:t>R</w:t>
    </w:r>
    <w:r w:rsidRPr="005E5361">
      <w:rPr>
        <w:rFonts w:ascii="Arial" w:hAnsi="Arial" w:cs="Arial"/>
        <w:sz w:val="16"/>
        <w:szCs w:val="16"/>
        <w:lang w:val="es-ES"/>
      </w:rPr>
      <w:t>.</w:t>
    </w:r>
    <w:r w:rsidR="00FF4D4E">
      <w:rPr>
        <w:rFonts w:ascii="Arial" w:hAnsi="Arial" w:cs="Arial"/>
        <w:sz w:val="16"/>
        <w:szCs w:val="16"/>
        <w:lang w:val="es-ES"/>
      </w:rPr>
      <w:t>K.</w:t>
    </w:r>
    <w:r w:rsidRPr="005E5361">
      <w:rPr>
        <w:rFonts w:ascii="Arial" w:hAnsi="Arial" w:cs="Arial"/>
        <w:sz w:val="16"/>
        <w:szCs w:val="16"/>
        <w:lang w:val="es-ES"/>
      </w:rPr>
      <w:t xml:space="preserve">) DEBE RELLENARSE EN LETRA MAYUSCULA Y SER REMITIDA </w:t>
    </w:r>
    <w:smartTag w:uri="urn:schemas-microsoft-com:office:smarttags" w:element="PersonName">
      <w:smartTagPr>
        <w:attr w:name="ProductID" w:val="A LA FANJYDA"/>
      </w:smartTagPr>
      <w:r w:rsidRPr="005E5361">
        <w:rPr>
          <w:rFonts w:ascii="Arial" w:hAnsi="Arial" w:cs="Arial"/>
          <w:sz w:val="16"/>
          <w:szCs w:val="16"/>
          <w:lang w:val="es-ES"/>
        </w:rPr>
        <w:t xml:space="preserve">A </w:t>
      </w:r>
      <w:smartTag w:uri="urn:schemas-microsoft-com:office:smarttags" w:element="PersonName">
        <w:smartTagPr>
          <w:attr w:name="ProductID" w:val="ミ榨ン埰&quot;ヘ錨ਧ  ƖЌ춤眏㪠ঌ迠਷̂À䘀᠘ਙ ƟЈ5꠨༨ƂЈ6왆꠨༨ƁЈ7੆꠨༨ƄЈ༬繨ੈ釘ਧ0 PCЀ纰ੈ鄘ੈƏЈ260䉘ŲЈ"/>
        </w:smartTagPr>
        <w:smartTag w:uri="urn:schemas-microsoft-com:office:smarttags" w:element="PersonName">
          <w:smartTagPr>
            <w:attr w:name="ProductID" w:val="LA FANJYDA  ACOMPA￑ADA"/>
          </w:smartTagPr>
          <w:r w:rsidRPr="005E5361">
            <w:rPr>
              <w:rFonts w:ascii="Arial" w:hAnsi="Arial" w:cs="Arial"/>
              <w:sz w:val="16"/>
              <w:szCs w:val="16"/>
              <w:lang w:val="es-ES"/>
            </w:rPr>
            <w:t>LA FANJYDA</w:t>
          </w:r>
        </w:smartTag>
      </w:smartTag>
    </w:smartTag>
    <w:r w:rsidRPr="005E5361">
      <w:rPr>
        <w:rFonts w:ascii="Arial" w:hAnsi="Arial" w:cs="Arial"/>
        <w:sz w:val="16"/>
        <w:szCs w:val="16"/>
        <w:lang w:val="es-ES"/>
      </w:rPr>
      <w:t xml:space="preserve">  ACOMPAÑADA</w:t>
    </w:r>
    <w:r w:rsidRPr="005E5361">
      <w:rPr>
        <w:rFonts w:ascii="Arial" w:hAnsi="Arial" w:cs="Arial"/>
        <w:sz w:val="16"/>
        <w:szCs w:val="16"/>
        <w:lang w:val="es-ES"/>
      </w:rPr>
      <w:t xml:space="preserve"> DEL</w:t>
    </w:r>
    <w:r w:rsidRPr="005E5361">
      <w:rPr>
        <w:rFonts w:ascii="Arial" w:hAnsi="Arial" w:cs="Arial"/>
        <w:sz w:val="16"/>
        <w:szCs w:val="16"/>
        <w:lang w:val="es-ES"/>
      </w:rPr>
      <w:t xml:space="preserve"> JUSTIFICANTE DE </w:t>
    </w:r>
    <w:smartTag w:uri="urn:schemas-microsoft-com:office:smarttags" w:element="PersonName">
      <w:smartTagPr>
        <w:attr w:name="ProductID" w:val="LA LIQUIDACION DE GASTOS"/>
      </w:smartTagPr>
      <w:smartTag w:uri="urn:schemas-microsoft-com:office:smarttags" w:element="PersonName">
        <w:smartTagPr>
          <w:attr w:name="ProductID" w:val="LA LIQUIDACION DE"/>
        </w:smartTagPr>
        <w:r w:rsidRPr="005E5361">
          <w:rPr>
            <w:rFonts w:ascii="Arial" w:hAnsi="Arial" w:cs="Arial"/>
            <w:sz w:val="16"/>
            <w:szCs w:val="16"/>
            <w:lang w:val="es-ES"/>
          </w:rPr>
          <w:t>LA LIQUIDACION DE</w:t>
        </w:r>
      </w:smartTag>
      <w:r w:rsidRPr="005E5361">
        <w:rPr>
          <w:rFonts w:ascii="Arial" w:hAnsi="Arial" w:cs="Arial"/>
          <w:sz w:val="16"/>
          <w:szCs w:val="16"/>
          <w:lang w:val="es-ES"/>
        </w:rPr>
        <w:t xml:space="preserve"> </w:t>
      </w:r>
      <w:r w:rsidR="00FF4D4E">
        <w:rPr>
          <w:rFonts w:ascii="Arial" w:hAnsi="Arial" w:cs="Arial"/>
          <w:sz w:val="16"/>
          <w:szCs w:val="16"/>
          <w:lang w:val="es-ES"/>
        </w:rPr>
        <w:t>GASTOS</w:t>
      </w:r>
    </w:smartTag>
    <w:r w:rsidR="007C5B30">
      <w:rPr>
        <w:rFonts w:ascii="Arial" w:hAnsi="Arial" w:cs="Arial"/>
        <w:sz w:val="16"/>
        <w:szCs w:val="16"/>
        <w:lang w:val="es-ES"/>
      </w:rPr>
      <w:t xml:space="preserve"> Y LOS CARNET DE GRADOS  </w:t>
    </w:r>
    <w:r w:rsidR="00FF4D4E">
      <w:rPr>
        <w:rFonts w:ascii="Arial" w:hAnsi="Arial" w:cs="Arial"/>
        <w:sz w:val="16"/>
        <w:szCs w:val="16"/>
        <w:lang w:val="es-ES"/>
      </w:rPr>
      <w:t>A REGULARIZAR</w:t>
    </w:r>
    <w:r w:rsidRPr="005E5361">
      <w:rPr>
        <w:rFonts w:ascii="Arial" w:hAnsi="Arial" w:cs="Arial"/>
        <w:sz w:val="16"/>
        <w:szCs w:val="16"/>
        <w:lang w:val="es-ES"/>
      </w:rPr>
      <w:t xml:space="preserve"> </w:t>
    </w:r>
    <w:r w:rsidRPr="007C5B30">
      <w:rPr>
        <w:rFonts w:ascii="Arial" w:hAnsi="Arial" w:cs="Arial"/>
        <w:b/>
        <w:color w:val="FF0000"/>
        <w:sz w:val="16"/>
        <w:szCs w:val="16"/>
        <w:lang w:val="es-ES"/>
      </w:rPr>
      <w:t xml:space="preserve">A VUELTA DE CORREOS LE SERA </w:t>
    </w:r>
    <w:r w:rsidR="005E5361" w:rsidRPr="007C5B30">
      <w:rPr>
        <w:rFonts w:ascii="Arial" w:hAnsi="Arial" w:cs="Arial"/>
        <w:b/>
        <w:color w:val="FF0000"/>
        <w:sz w:val="16"/>
        <w:szCs w:val="16"/>
        <w:lang w:val="es-ES"/>
      </w:rPr>
      <w:t>ENVIADA</w:t>
    </w:r>
    <w:r w:rsidR="00613B2C">
      <w:rPr>
        <w:rFonts w:ascii="Arial" w:hAnsi="Arial" w:cs="Arial"/>
        <w:b/>
        <w:color w:val="FF0000"/>
        <w:sz w:val="16"/>
        <w:szCs w:val="16"/>
        <w:lang w:val="es-ES"/>
      </w:rPr>
      <w:t xml:space="preserve"> UNA COPIA DEL A.O.R</w:t>
    </w:r>
    <w:r w:rsidRPr="007C5B30">
      <w:rPr>
        <w:rFonts w:ascii="Arial" w:hAnsi="Arial" w:cs="Arial"/>
        <w:b/>
        <w:color w:val="FF0000"/>
        <w:sz w:val="16"/>
        <w:szCs w:val="16"/>
        <w:lang w:val="es-ES"/>
      </w:rPr>
      <w:t>.</w:t>
    </w:r>
    <w:r w:rsidR="00FF4D4E">
      <w:rPr>
        <w:rFonts w:ascii="Arial" w:hAnsi="Arial" w:cs="Arial"/>
        <w:b/>
        <w:color w:val="FF0000"/>
        <w:sz w:val="16"/>
        <w:szCs w:val="16"/>
        <w:lang w:val="es-ES"/>
      </w:rPr>
      <w:t>K.</w:t>
    </w:r>
    <w:r w:rsidRPr="007C5B30">
      <w:rPr>
        <w:rFonts w:ascii="Arial" w:hAnsi="Arial" w:cs="Arial"/>
        <w:b/>
        <w:color w:val="FF0000"/>
        <w:sz w:val="16"/>
        <w:szCs w:val="16"/>
        <w:lang w:val="es-ES"/>
      </w:rPr>
      <w:t xml:space="preserve"> DEBIDAMENTE SELLADA Y DILIGENCIADA Y ACOMPAÑADA DE LOS</w:t>
    </w:r>
    <w:r w:rsidR="00FF4D4E" w:rsidRPr="007C5B30">
      <w:rPr>
        <w:rFonts w:ascii="Arial" w:hAnsi="Arial" w:cs="Arial"/>
        <w:b/>
        <w:color w:val="FF0000"/>
        <w:sz w:val="16"/>
        <w:szCs w:val="16"/>
        <w:lang w:val="es-ES"/>
      </w:rPr>
      <w:t xml:space="preserve"> CARNETS DE GRADOS QUE CORRESPONDAN</w:t>
    </w:r>
    <w:r w:rsidR="00FF4D4E">
      <w:rPr>
        <w:rFonts w:ascii="Arial" w:hAnsi="Arial" w:cs="Arial"/>
        <w:b/>
        <w:color w:val="FF0000"/>
        <w:sz w:val="16"/>
        <w:szCs w:val="16"/>
        <w:lang w:val="es-ES"/>
      </w:rPr>
      <w:t xml:space="preserve"> Y LOS </w:t>
    </w:r>
    <w:r w:rsidRPr="007C5B30">
      <w:rPr>
        <w:rFonts w:ascii="Arial" w:hAnsi="Arial" w:cs="Arial"/>
        <w:b/>
        <w:color w:val="FF0000"/>
        <w:sz w:val="16"/>
        <w:szCs w:val="16"/>
        <w:lang w:val="es-ES"/>
      </w:rPr>
      <w:t xml:space="preserve">SELLOS DE KYUS </w:t>
    </w:r>
    <w:r w:rsidR="00FF4D4E">
      <w:rPr>
        <w:rFonts w:ascii="Arial" w:hAnsi="Arial" w:cs="Arial"/>
        <w:b/>
        <w:color w:val="FF0000"/>
        <w:sz w:val="16"/>
        <w:szCs w:val="16"/>
        <w:lang w:val="es-ES"/>
      </w:rPr>
      <w:t xml:space="preserve"> QUE FALTARAN</w:t>
    </w:r>
    <w:r w:rsidR="005E5361" w:rsidRPr="007C5B30">
      <w:rPr>
        <w:rFonts w:ascii="Arial" w:hAnsi="Arial" w:cs="Arial"/>
        <w:b/>
        <w:color w:val="FF0000"/>
        <w:sz w:val="16"/>
        <w:szCs w:val="16"/>
        <w:lang w:val="es-ES"/>
      </w:rPr>
      <w:t>,</w:t>
    </w:r>
    <w:r w:rsidRPr="005E5361">
      <w:rPr>
        <w:rFonts w:ascii="Arial" w:hAnsi="Arial" w:cs="Arial"/>
        <w:sz w:val="16"/>
        <w:szCs w:val="16"/>
        <w:lang w:val="es-ES"/>
      </w:rPr>
      <w:t xml:space="preserve"> EL PROFESOR QUE </w:t>
    </w:r>
    <w:r w:rsidR="00FF4D4E">
      <w:rPr>
        <w:rFonts w:ascii="Arial" w:hAnsi="Arial" w:cs="Arial"/>
        <w:sz w:val="16"/>
        <w:szCs w:val="16"/>
        <w:lang w:val="es-ES"/>
      </w:rPr>
      <w:t>REGULARIZE</w:t>
    </w:r>
    <w:r w:rsidRPr="005E5361">
      <w:rPr>
        <w:rFonts w:ascii="Arial" w:hAnsi="Arial" w:cs="Arial"/>
        <w:sz w:val="16"/>
        <w:szCs w:val="16"/>
        <w:lang w:val="es-ES"/>
      </w:rPr>
      <w:t xml:space="preserve"> Y </w:t>
    </w:r>
    <w:smartTag w:uri="urn:schemas-microsoft-com:office:smarttags" w:element="PersonName">
      <w:smartTagPr>
        <w:attr w:name="ProductID" w:val="EL CLUB"/>
      </w:smartTagPr>
      <w:r w:rsidRPr="005E5361">
        <w:rPr>
          <w:rFonts w:ascii="Arial" w:hAnsi="Arial" w:cs="Arial"/>
          <w:sz w:val="16"/>
          <w:szCs w:val="16"/>
          <w:lang w:val="es-ES"/>
        </w:rPr>
        <w:t>EL CLUB</w:t>
      </w:r>
    </w:smartTag>
    <w:r w:rsidRPr="005E5361">
      <w:rPr>
        <w:rFonts w:ascii="Arial" w:hAnsi="Arial" w:cs="Arial"/>
        <w:sz w:val="16"/>
        <w:szCs w:val="16"/>
        <w:lang w:val="es-ES"/>
      </w:rPr>
      <w:t xml:space="preserve">, DEBERAN ESTAR AL DIA EN TODOS LOS REQUISITOS MARCADOS POR NUESTRAS NORMAS ADMINISTRATIVAS PARA ESTOS CASOS, (AFILIACION, COLEGIACION, LICENCIA, ETC.) ASI MISMO LOS DEPORTISTAS </w:t>
    </w:r>
    <w:r w:rsidR="00FC79A0">
      <w:rPr>
        <w:rFonts w:ascii="Arial" w:hAnsi="Arial" w:cs="Arial"/>
        <w:sz w:val="16"/>
        <w:szCs w:val="16"/>
        <w:lang w:val="es-ES"/>
      </w:rPr>
      <w:t>REGULARIZADOS</w:t>
    </w:r>
    <w:r w:rsidRPr="005E5361">
      <w:rPr>
        <w:rFonts w:ascii="Arial" w:hAnsi="Arial" w:cs="Arial"/>
        <w:sz w:val="16"/>
        <w:szCs w:val="16"/>
        <w:lang w:val="es-ES"/>
      </w:rPr>
      <w:t xml:space="preserve"> DEBEN ESTAR AL DIA EN SU LICENCIA FEDERATIVA.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58" w:rsidRDefault="001A6858">
      <w:r>
        <w:separator/>
      </w:r>
    </w:p>
  </w:footnote>
  <w:footnote w:type="continuationSeparator" w:id="0">
    <w:p w:rsidR="001A6858" w:rsidRDefault="001A6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4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6"/>
      <w:gridCol w:w="6237"/>
      <w:gridCol w:w="2409"/>
    </w:tblGrid>
    <w:tr w:rsidR="005E578B">
      <w:tblPrEx>
        <w:tblCellMar>
          <w:top w:w="0" w:type="dxa"/>
          <w:bottom w:w="0" w:type="dxa"/>
        </w:tblCellMar>
      </w:tblPrEx>
      <w:trPr>
        <w:trHeight w:val="1134"/>
      </w:trPr>
      <w:tc>
        <w:tcPr>
          <w:tcW w:w="1986" w:type="dxa"/>
        </w:tcPr>
        <w:p w:rsidR="005E578B" w:rsidRDefault="005E578B">
          <w:pPr>
            <w:pStyle w:val="Encabezado"/>
            <w:jc w:val="center"/>
            <w:rPr>
              <w:sz w:val="16"/>
            </w:rPr>
          </w:pPr>
        </w:p>
      </w:tc>
      <w:tc>
        <w:tcPr>
          <w:tcW w:w="6237" w:type="dxa"/>
        </w:tcPr>
        <w:p w:rsidR="005E578B" w:rsidRPr="005C5B98" w:rsidRDefault="005E578B">
          <w:pPr>
            <w:pStyle w:val="Encabezado"/>
            <w:rPr>
              <w:sz w:val="52"/>
              <w:szCs w:val="52"/>
            </w:rPr>
          </w:pPr>
        </w:p>
      </w:tc>
      <w:tc>
        <w:tcPr>
          <w:tcW w:w="2409" w:type="dxa"/>
        </w:tcPr>
        <w:p w:rsidR="005E578B" w:rsidRDefault="005E578B">
          <w:pPr>
            <w:pStyle w:val="Encabezado"/>
            <w:tabs>
              <w:tab w:val="left" w:pos="356"/>
            </w:tabs>
            <w:spacing w:line="360" w:lineRule="auto"/>
            <w:rPr>
              <w:sz w:val="24"/>
            </w:rPr>
          </w:pPr>
        </w:p>
      </w:tc>
    </w:tr>
    <w:tr w:rsidR="005E578B">
      <w:tblPrEx>
        <w:tblCellMar>
          <w:top w:w="0" w:type="dxa"/>
          <w:bottom w:w="0" w:type="dxa"/>
        </w:tblCellMar>
      </w:tblPrEx>
      <w:trPr>
        <w:trHeight w:val="472"/>
      </w:trPr>
      <w:tc>
        <w:tcPr>
          <w:tcW w:w="1986" w:type="dxa"/>
        </w:tcPr>
        <w:p w:rsidR="005E578B" w:rsidRDefault="005E578B" w:rsidP="005E578B">
          <w:pPr>
            <w:pStyle w:val="Encabezado"/>
            <w:jc w:val="center"/>
            <w:rPr>
              <w:sz w:val="16"/>
            </w:rPr>
          </w:pPr>
          <w:r>
            <w:rPr>
              <w:sz w:val="16"/>
            </w:rPr>
            <w:t xml:space="preserve"> </w:t>
          </w:r>
        </w:p>
      </w:tc>
      <w:tc>
        <w:tcPr>
          <w:tcW w:w="6237" w:type="dxa"/>
        </w:tcPr>
        <w:p w:rsidR="005E578B" w:rsidRDefault="005E578B">
          <w:pPr>
            <w:pStyle w:val="Encabezado"/>
            <w:rPr>
              <w:sz w:val="16"/>
            </w:rPr>
          </w:pPr>
        </w:p>
      </w:tc>
      <w:tc>
        <w:tcPr>
          <w:tcW w:w="2409" w:type="dxa"/>
        </w:tcPr>
        <w:p w:rsidR="005E578B" w:rsidRDefault="005E578B">
          <w:pPr>
            <w:pStyle w:val="Encabezado"/>
            <w:rPr>
              <w:sz w:val="16"/>
            </w:rPr>
          </w:pPr>
        </w:p>
      </w:tc>
    </w:tr>
  </w:tbl>
  <w:p w:rsidR="005E578B" w:rsidRDefault="005E578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9E"/>
    <w:rsid w:val="000C41C0"/>
    <w:rsid w:val="00120032"/>
    <w:rsid w:val="001A6858"/>
    <w:rsid w:val="001B0DDA"/>
    <w:rsid w:val="00246B36"/>
    <w:rsid w:val="00270945"/>
    <w:rsid w:val="00290390"/>
    <w:rsid w:val="002E39D8"/>
    <w:rsid w:val="003B4438"/>
    <w:rsid w:val="003E5A84"/>
    <w:rsid w:val="00436B5E"/>
    <w:rsid w:val="004B5BD4"/>
    <w:rsid w:val="004D12B6"/>
    <w:rsid w:val="005A1F7D"/>
    <w:rsid w:val="005E5361"/>
    <w:rsid w:val="005E578B"/>
    <w:rsid w:val="00613B2C"/>
    <w:rsid w:val="00625CCB"/>
    <w:rsid w:val="00682103"/>
    <w:rsid w:val="006E18BD"/>
    <w:rsid w:val="00710AD2"/>
    <w:rsid w:val="00791769"/>
    <w:rsid w:val="007B1C99"/>
    <w:rsid w:val="007C5B30"/>
    <w:rsid w:val="008034BF"/>
    <w:rsid w:val="00823DA8"/>
    <w:rsid w:val="00873CD9"/>
    <w:rsid w:val="008D55F6"/>
    <w:rsid w:val="008D6FD6"/>
    <w:rsid w:val="009363F5"/>
    <w:rsid w:val="00964A59"/>
    <w:rsid w:val="009D7B12"/>
    <w:rsid w:val="009E1E86"/>
    <w:rsid w:val="00A41A20"/>
    <w:rsid w:val="00A6669E"/>
    <w:rsid w:val="00A8167F"/>
    <w:rsid w:val="00A94D6E"/>
    <w:rsid w:val="00AC1FC9"/>
    <w:rsid w:val="00B05DCC"/>
    <w:rsid w:val="00B20859"/>
    <w:rsid w:val="00B26CE3"/>
    <w:rsid w:val="00B45EF1"/>
    <w:rsid w:val="00BC2E3D"/>
    <w:rsid w:val="00BC5149"/>
    <w:rsid w:val="00C649F0"/>
    <w:rsid w:val="00C73E95"/>
    <w:rsid w:val="00CB3CAB"/>
    <w:rsid w:val="00CC3E34"/>
    <w:rsid w:val="00D81825"/>
    <w:rsid w:val="00DD5724"/>
    <w:rsid w:val="00DE4A75"/>
    <w:rsid w:val="00E80A2D"/>
    <w:rsid w:val="00E8412A"/>
    <w:rsid w:val="00ED1395"/>
    <w:rsid w:val="00ED40B8"/>
    <w:rsid w:val="00F1522F"/>
    <w:rsid w:val="00F40764"/>
    <w:rsid w:val="00F87670"/>
    <w:rsid w:val="00F946B9"/>
    <w:rsid w:val="00FA27D1"/>
    <w:rsid w:val="00FC79A0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69E"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A6669E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rsid w:val="004B5BD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13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69E"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A6669E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rsid w:val="004B5BD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13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977</Characters>
  <Application>Microsoft Office Word</Application>
  <DocSecurity>0</DocSecurity>
  <Lines>244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JUDO o D</vt:lpstr>
    </vt:vector>
  </TitlesOfParts>
  <Company>C.D. Ippon Raul Calvo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JUDO o D</dc:title>
  <dc:creator>Carlos Fernando Calvo Clavero</dc:creator>
  <cp:lastModifiedBy>Antonio Morales</cp:lastModifiedBy>
  <cp:revision>2</cp:revision>
  <cp:lastPrinted>2007-06-28T10:14:00Z</cp:lastPrinted>
  <dcterms:created xsi:type="dcterms:W3CDTF">2021-08-19T10:26:00Z</dcterms:created>
  <dcterms:modified xsi:type="dcterms:W3CDTF">2021-08-19T10:26:00Z</dcterms:modified>
</cp:coreProperties>
</file>